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650C" w14:textId="77777777" w:rsidR="00954E9A" w:rsidRDefault="00971EE7" w:rsidP="00971EE7">
      <w:pPr>
        <w:jc w:val="center"/>
        <w:rPr>
          <w:b/>
          <w:color w:val="1F4E79" w:themeColor="accent1" w:themeShade="80"/>
          <w:sz w:val="40"/>
          <w:szCs w:val="40"/>
        </w:rPr>
      </w:pPr>
      <w:r w:rsidRPr="00971EE7">
        <w:rPr>
          <w:b/>
          <w:color w:val="1F4E79" w:themeColor="accent1" w:themeShade="80"/>
          <w:sz w:val="40"/>
          <w:szCs w:val="40"/>
        </w:rPr>
        <w:t>Stakeholder Comments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1EE7" w14:paraId="5D956512" w14:textId="77777777" w:rsidTr="000415BB">
        <w:trPr>
          <w:trHeight w:val="656"/>
        </w:trPr>
        <w:tc>
          <w:tcPr>
            <w:tcW w:w="3116" w:type="dxa"/>
            <w:shd w:val="clear" w:color="auto" w:fill="A6A6A6" w:themeFill="background1" w:themeFillShade="A6"/>
          </w:tcPr>
          <w:p w14:paraId="5D95650D" w14:textId="77777777"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Submitted by</w:t>
            </w:r>
          </w:p>
          <w:p w14:paraId="5D95650E" w14:textId="77777777" w:rsidR="00971EE7" w:rsidRPr="00971EE7" w:rsidRDefault="00971EE7" w:rsidP="00971EE7">
            <w:pPr>
              <w:rPr>
                <w:b/>
                <w:sz w:val="28"/>
                <w:szCs w:val="28"/>
              </w:rPr>
            </w:pPr>
          </w:p>
          <w:p w14:paraId="5D95650F" w14:textId="77777777" w:rsidR="00971EE7" w:rsidRPr="00971EE7" w:rsidRDefault="00971EE7" w:rsidP="00971EE7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14:paraId="5D956510" w14:textId="77777777"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Entity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5D956511" w14:textId="77777777"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Date Submitted</w:t>
            </w:r>
          </w:p>
        </w:tc>
      </w:tr>
      <w:tr w:rsidR="00971EE7" w14:paraId="5D956518" w14:textId="77777777" w:rsidTr="000415BB">
        <w:trPr>
          <w:trHeight w:val="1421"/>
        </w:trPr>
        <w:tc>
          <w:tcPr>
            <w:tcW w:w="3116" w:type="dxa"/>
          </w:tcPr>
          <w:p w14:paraId="5D956513" w14:textId="77777777" w:rsid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  <w:p w14:paraId="5D956514" w14:textId="77777777" w:rsid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  <w:p w14:paraId="5D956515" w14:textId="77777777"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7" w:type="dxa"/>
          </w:tcPr>
          <w:p w14:paraId="5D956516" w14:textId="77777777"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7" w:type="dxa"/>
          </w:tcPr>
          <w:p w14:paraId="5D956517" w14:textId="77777777"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5D956519" w14:textId="77777777" w:rsidR="00971EE7" w:rsidRPr="00971EE7" w:rsidRDefault="00971EE7" w:rsidP="00971EE7">
      <w:pPr>
        <w:jc w:val="center"/>
        <w:rPr>
          <w:b/>
          <w:color w:val="1F4E79" w:themeColor="accent1" w:themeShade="8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1D9" w14:paraId="5D956523" w14:textId="77777777" w:rsidTr="004271D9">
        <w:tc>
          <w:tcPr>
            <w:tcW w:w="9350" w:type="dxa"/>
          </w:tcPr>
          <w:p w14:paraId="5D95651A" w14:textId="5BD93C02" w:rsidR="00742B3B" w:rsidRDefault="004271D9" w:rsidP="007C7A8B">
            <w:pPr>
              <w:jc w:val="center"/>
              <w:rPr>
                <w:sz w:val="28"/>
                <w:szCs w:val="28"/>
              </w:rPr>
            </w:pPr>
            <w:r w:rsidRPr="00742B3B">
              <w:rPr>
                <w:sz w:val="28"/>
                <w:szCs w:val="28"/>
              </w:rPr>
              <w:t xml:space="preserve">Please use this </w:t>
            </w:r>
            <w:r w:rsidR="007C7A8B" w:rsidRPr="00742B3B">
              <w:rPr>
                <w:sz w:val="28"/>
                <w:szCs w:val="28"/>
              </w:rPr>
              <w:t>template to provide your written comments on the 20</w:t>
            </w:r>
            <w:r w:rsidR="00A16DC1">
              <w:rPr>
                <w:sz w:val="28"/>
                <w:szCs w:val="28"/>
              </w:rPr>
              <w:t>20</w:t>
            </w:r>
            <w:r w:rsidR="007C7A8B" w:rsidRPr="00742B3B">
              <w:rPr>
                <w:sz w:val="28"/>
                <w:szCs w:val="28"/>
              </w:rPr>
              <w:t xml:space="preserve"> Draft TMCR Report posted on May 15 and</w:t>
            </w:r>
            <w:r w:rsidR="00742B3B">
              <w:rPr>
                <w:sz w:val="28"/>
                <w:szCs w:val="28"/>
              </w:rPr>
              <w:t xml:space="preserve"> the presentation</w:t>
            </w:r>
            <w:r w:rsidR="007C7A8B" w:rsidRPr="00742B3B">
              <w:rPr>
                <w:sz w:val="28"/>
                <w:szCs w:val="28"/>
              </w:rPr>
              <w:t xml:space="preserve"> discussed during the</w:t>
            </w:r>
          </w:p>
          <w:p w14:paraId="5D95651B" w14:textId="089D6E49" w:rsidR="004271D9" w:rsidRPr="00742B3B" w:rsidRDefault="00A16DC1" w:rsidP="007C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  <w:r w:rsidR="007C7A8B" w:rsidRPr="00742B3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="007C7A8B" w:rsidRPr="00742B3B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20</w:t>
            </w:r>
            <w:r w:rsidR="007C7A8B" w:rsidRPr="00742B3B">
              <w:rPr>
                <w:sz w:val="28"/>
                <w:szCs w:val="28"/>
              </w:rPr>
              <w:t xml:space="preserve"> stakeholder meeting.</w:t>
            </w:r>
          </w:p>
          <w:p w14:paraId="5D95651C" w14:textId="77777777" w:rsidR="007C7A8B" w:rsidRDefault="007C7A8B" w:rsidP="007C7A8B">
            <w:pPr>
              <w:jc w:val="center"/>
              <w:rPr>
                <w:sz w:val="28"/>
                <w:szCs w:val="28"/>
              </w:rPr>
            </w:pPr>
          </w:p>
          <w:p w14:paraId="5D95651D" w14:textId="61D99D20" w:rsidR="007C7A8B" w:rsidRPr="007719C5" w:rsidRDefault="007C7A8B" w:rsidP="007C7A8B">
            <w:pPr>
              <w:jc w:val="center"/>
              <w:rPr>
                <w:sz w:val="28"/>
                <w:szCs w:val="28"/>
              </w:rPr>
            </w:pPr>
            <w:r w:rsidRPr="007719C5">
              <w:rPr>
                <w:sz w:val="28"/>
                <w:szCs w:val="28"/>
              </w:rPr>
              <w:t>Submit comments to</w:t>
            </w:r>
            <w:r w:rsidR="00AE7C51" w:rsidRPr="007719C5">
              <w:rPr>
                <w:sz w:val="28"/>
                <w:szCs w:val="28"/>
              </w:rPr>
              <w:t xml:space="preserve"> </w:t>
            </w:r>
            <w:hyperlink r:id="rId6" w:history="1">
              <w:r w:rsidR="00AE7C51" w:rsidRPr="007719C5">
                <w:rPr>
                  <w:rStyle w:val="Hyperlink"/>
                  <w:sz w:val="28"/>
                  <w:szCs w:val="28"/>
                </w:rPr>
                <w:t>FERCCaseAd</w:t>
              </w:r>
              <w:r w:rsidR="00AE7C51" w:rsidRPr="007719C5">
                <w:rPr>
                  <w:rStyle w:val="Hyperlink"/>
                  <w:sz w:val="28"/>
                  <w:szCs w:val="28"/>
                </w:rPr>
                <w:t>m</w:t>
              </w:r>
              <w:r w:rsidR="00AE7C51" w:rsidRPr="007719C5">
                <w:rPr>
                  <w:rStyle w:val="Hyperlink"/>
                  <w:sz w:val="28"/>
                  <w:szCs w:val="28"/>
                </w:rPr>
                <w:t>in@sce.com</w:t>
              </w:r>
            </w:hyperlink>
          </w:p>
          <w:p w14:paraId="5D95651E" w14:textId="77777777" w:rsidR="007C7A8B" w:rsidRPr="004271D9" w:rsidRDefault="007C7A8B" w:rsidP="007C7A8B">
            <w:pPr>
              <w:jc w:val="center"/>
              <w:rPr>
                <w:sz w:val="28"/>
                <w:szCs w:val="28"/>
              </w:rPr>
            </w:pPr>
          </w:p>
          <w:p w14:paraId="5D95651F" w14:textId="186C62AA" w:rsidR="004271D9" w:rsidRPr="00742B3B" w:rsidRDefault="00742B3B" w:rsidP="00742B3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742B3B">
              <w:rPr>
                <w:b/>
                <w:color w:val="FF0000"/>
                <w:sz w:val="28"/>
                <w:szCs w:val="28"/>
                <w:u w:val="single"/>
              </w:rPr>
              <w:t>Comments are due Ju</w:t>
            </w:r>
            <w:r w:rsidR="000470A5">
              <w:rPr>
                <w:b/>
                <w:color w:val="FF0000"/>
                <w:sz w:val="28"/>
                <w:szCs w:val="28"/>
                <w:u w:val="single"/>
              </w:rPr>
              <w:t>ly</w:t>
            </w:r>
            <w:r w:rsidRPr="00742B3B">
              <w:rPr>
                <w:b/>
                <w:color w:val="FF0000"/>
                <w:sz w:val="28"/>
                <w:szCs w:val="28"/>
                <w:u w:val="single"/>
              </w:rPr>
              <w:t xml:space="preserve"> 2</w:t>
            </w:r>
            <w:r w:rsidR="000470A5"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Pr="00742B3B">
              <w:rPr>
                <w:b/>
                <w:color w:val="FF0000"/>
                <w:sz w:val="28"/>
                <w:szCs w:val="28"/>
                <w:u w:val="single"/>
              </w:rPr>
              <w:t>, 20</w:t>
            </w:r>
            <w:r w:rsidR="000470A5">
              <w:rPr>
                <w:b/>
                <w:color w:val="FF0000"/>
                <w:sz w:val="28"/>
                <w:szCs w:val="28"/>
                <w:u w:val="single"/>
              </w:rPr>
              <w:t>20</w:t>
            </w:r>
            <w:r w:rsidRPr="00742B3B">
              <w:rPr>
                <w:b/>
                <w:color w:val="FF0000"/>
                <w:sz w:val="28"/>
                <w:szCs w:val="28"/>
                <w:u w:val="single"/>
              </w:rPr>
              <w:t xml:space="preserve"> by 5:00pm</w:t>
            </w:r>
          </w:p>
          <w:p w14:paraId="5D956520" w14:textId="77777777" w:rsidR="004271D9" w:rsidRDefault="004271D9"/>
          <w:p w14:paraId="5D956521" w14:textId="77777777" w:rsidR="004271D9" w:rsidRDefault="004271D9"/>
          <w:p w14:paraId="5D956522" w14:textId="77777777" w:rsidR="004271D9" w:rsidRDefault="004271D9"/>
        </w:tc>
      </w:tr>
    </w:tbl>
    <w:p w14:paraId="5D956524" w14:textId="77777777" w:rsidR="00971EE7" w:rsidRDefault="00971EE7"/>
    <w:p w14:paraId="5D956525" w14:textId="1810E963" w:rsidR="00742B3B" w:rsidRPr="00DD4A67" w:rsidRDefault="00EE52D7">
      <w:pPr>
        <w:rPr>
          <w:sz w:val="28"/>
          <w:szCs w:val="28"/>
        </w:rPr>
      </w:pPr>
      <w:r w:rsidRPr="00DD4A67">
        <w:rPr>
          <w:sz w:val="28"/>
          <w:szCs w:val="28"/>
        </w:rPr>
        <w:t>The 20</w:t>
      </w:r>
      <w:r w:rsidR="007719C5">
        <w:rPr>
          <w:sz w:val="28"/>
          <w:szCs w:val="28"/>
        </w:rPr>
        <w:t>20</w:t>
      </w:r>
      <w:r w:rsidRPr="00DD4A67">
        <w:rPr>
          <w:sz w:val="28"/>
          <w:szCs w:val="28"/>
        </w:rPr>
        <w:t xml:space="preserve"> Draft TMCR Report and the presentation discussed during the </w:t>
      </w:r>
      <w:r w:rsidR="007719C5">
        <w:rPr>
          <w:sz w:val="28"/>
          <w:szCs w:val="28"/>
        </w:rPr>
        <w:t xml:space="preserve">June </w:t>
      </w:r>
      <w:r w:rsidRPr="00DD4A67">
        <w:rPr>
          <w:sz w:val="28"/>
          <w:szCs w:val="28"/>
        </w:rPr>
        <w:t>2</w:t>
      </w:r>
      <w:r w:rsidR="007719C5">
        <w:rPr>
          <w:sz w:val="28"/>
          <w:szCs w:val="28"/>
        </w:rPr>
        <w:t>6</w:t>
      </w:r>
      <w:r w:rsidRPr="00DD4A67">
        <w:rPr>
          <w:sz w:val="28"/>
          <w:szCs w:val="28"/>
        </w:rPr>
        <w:t>, 20</w:t>
      </w:r>
      <w:r w:rsidR="007719C5">
        <w:rPr>
          <w:sz w:val="28"/>
          <w:szCs w:val="28"/>
        </w:rPr>
        <w:t>20</w:t>
      </w:r>
      <w:r w:rsidRPr="00DD4A67">
        <w:rPr>
          <w:sz w:val="28"/>
          <w:szCs w:val="28"/>
        </w:rPr>
        <w:t xml:space="preserve"> stakeholder meeting can be found on SCE’s website at the following link:</w:t>
      </w:r>
    </w:p>
    <w:p w14:paraId="5D956526" w14:textId="77777777" w:rsidR="00EE52D7" w:rsidRPr="00DD4A67" w:rsidRDefault="001B56B1">
      <w:pPr>
        <w:rPr>
          <w:sz w:val="28"/>
          <w:szCs w:val="28"/>
        </w:rPr>
      </w:pPr>
      <w:hyperlink r:id="rId7" w:history="1">
        <w:r w:rsidR="00EE52D7" w:rsidRPr="00DD4A67">
          <w:rPr>
            <w:rStyle w:val="Hyperlink"/>
            <w:rFonts w:ascii="Arial" w:hAnsi="Arial" w:cs="Arial"/>
            <w:sz w:val="28"/>
            <w:szCs w:val="28"/>
          </w:rPr>
          <w:t>https://www.sce.com/regulatory/open-access-information?from=%20/aboutsce/regulatory/openaccess/default.htm</w:t>
        </w:r>
      </w:hyperlink>
    </w:p>
    <w:p w14:paraId="5D956527" w14:textId="77777777" w:rsidR="00DD4A67" w:rsidRDefault="00DD4A67">
      <w:pPr>
        <w:rPr>
          <w:sz w:val="28"/>
          <w:szCs w:val="28"/>
        </w:rPr>
      </w:pPr>
    </w:p>
    <w:p w14:paraId="5D956528" w14:textId="2E2DE8B4" w:rsidR="00DD4A67" w:rsidRDefault="00DD4A67">
      <w:pPr>
        <w:rPr>
          <w:sz w:val="28"/>
          <w:szCs w:val="28"/>
        </w:rPr>
      </w:pPr>
      <w:r>
        <w:rPr>
          <w:sz w:val="28"/>
          <w:szCs w:val="28"/>
        </w:rPr>
        <w:t>Please use this template to provide your written comments on the 20</w:t>
      </w:r>
      <w:r w:rsidR="0032456A">
        <w:rPr>
          <w:sz w:val="28"/>
          <w:szCs w:val="28"/>
        </w:rPr>
        <w:t>20</w:t>
      </w:r>
      <w:r>
        <w:rPr>
          <w:sz w:val="28"/>
          <w:szCs w:val="28"/>
        </w:rPr>
        <w:t xml:space="preserve"> Draft TMCR Report topics listed below and any additional comments you wi</w:t>
      </w:r>
      <w:r w:rsidR="00C62D71">
        <w:rPr>
          <w:sz w:val="28"/>
          <w:szCs w:val="28"/>
        </w:rPr>
        <w:t>sh</w:t>
      </w:r>
      <w:r>
        <w:rPr>
          <w:sz w:val="28"/>
          <w:szCs w:val="28"/>
        </w:rPr>
        <w:t xml:space="preserve"> to provide.</w:t>
      </w:r>
    </w:p>
    <w:p w14:paraId="5D956529" w14:textId="77777777" w:rsidR="00503B18" w:rsidRDefault="00503B18">
      <w:pPr>
        <w:rPr>
          <w:color w:val="1F4E79" w:themeColor="accent1" w:themeShade="80"/>
          <w:sz w:val="40"/>
          <w:szCs w:val="40"/>
        </w:rPr>
      </w:pPr>
    </w:p>
    <w:p w14:paraId="5D95652A" w14:textId="77777777" w:rsidR="00503B18" w:rsidRDefault="00503B18">
      <w:pPr>
        <w:rPr>
          <w:color w:val="1F4E79" w:themeColor="accent1" w:themeShade="80"/>
          <w:sz w:val="40"/>
          <w:szCs w:val="40"/>
        </w:rPr>
      </w:pPr>
    </w:p>
    <w:p w14:paraId="5D95652B" w14:textId="77777777" w:rsidR="00503B18" w:rsidRDefault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lastRenderedPageBreak/>
        <w:t>1. TMCR Process Overview</w:t>
      </w:r>
    </w:p>
    <w:p w14:paraId="5D95652C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2D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2E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2F" w14:textId="77777777" w:rsidR="00503B18" w:rsidRDefault="00503B18">
      <w:pPr>
        <w:rPr>
          <w:color w:val="1F4E79" w:themeColor="accent1" w:themeShade="80"/>
          <w:sz w:val="24"/>
          <w:szCs w:val="24"/>
        </w:rPr>
      </w:pPr>
    </w:p>
    <w:p w14:paraId="5D956530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31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32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33" w14:textId="77777777" w:rsidR="00503B18" w:rsidRPr="00503B18" w:rsidRDefault="00503B18">
      <w:pPr>
        <w:rPr>
          <w:color w:val="1F4E79" w:themeColor="accent1" w:themeShade="80"/>
          <w:sz w:val="40"/>
          <w:szCs w:val="40"/>
        </w:rPr>
      </w:pPr>
      <w:r w:rsidRPr="00503B18">
        <w:rPr>
          <w:color w:val="1F4E79" w:themeColor="accent1" w:themeShade="80"/>
          <w:sz w:val="40"/>
          <w:szCs w:val="40"/>
        </w:rPr>
        <w:t>2. Compliance – TLRR</w:t>
      </w:r>
    </w:p>
    <w:p w14:paraId="5D956534" w14:textId="77777777" w:rsidR="00503B18" w:rsidRDefault="00503B18">
      <w:pPr>
        <w:rPr>
          <w:color w:val="1F4E79" w:themeColor="accent1" w:themeShade="80"/>
          <w:sz w:val="24"/>
          <w:szCs w:val="24"/>
        </w:rPr>
      </w:pPr>
    </w:p>
    <w:p w14:paraId="5D956535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36" w14:textId="77777777"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14:paraId="5D956537" w14:textId="77777777" w:rsidR="00503B18" w:rsidRPr="00503B18" w:rsidRDefault="00503B18">
      <w:pPr>
        <w:rPr>
          <w:sz w:val="24"/>
          <w:szCs w:val="24"/>
        </w:rPr>
      </w:pPr>
    </w:p>
    <w:p w14:paraId="5D956538" w14:textId="77777777" w:rsidR="00503B18" w:rsidRPr="00503B18" w:rsidRDefault="00503B18">
      <w:pPr>
        <w:rPr>
          <w:sz w:val="24"/>
          <w:szCs w:val="24"/>
        </w:rPr>
      </w:pPr>
    </w:p>
    <w:p w14:paraId="5D956539" w14:textId="77777777" w:rsidR="00503B18" w:rsidRPr="00503B18" w:rsidRDefault="00503B18">
      <w:pPr>
        <w:rPr>
          <w:sz w:val="24"/>
          <w:szCs w:val="24"/>
        </w:rPr>
      </w:pPr>
    </w:p>
    <w:p w14:paraId="5D95653A" w14:textId="77777777" w:rsidR="00503B18" w:rsidRPr="00503B18" w:rsidRDefault="00503B18">
      <w:pPr>
        <w:rPr>
          <w:sz w:val="24"/>
          <w:szCs w:val="24"/>
        </w:rPr>
      </w:pPr>
    </w:p>
    <w:p w14:paraId="5D95653B" w14:textId="77777777" w:rsidR="00503B18" w:rsidRDefault="00503B18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3. Infrastructure Replacement – Substation</w:t>
      </w:r>
    </w:p>
    <w:p w14:paraId="5D95653C" w14:textId="77777777" w:rsidR="00503B18" w:rsidRPr="00503B18" w:rsidRDefault="00503B18">
      <w:pPr>
        <w:rPr>
          <w:sz w:val="24"/>
          <w:szCs w:val="24"/>
        </w:rPr>
      </w:pPr>
    </w:p>
    <w:p w14:paraId="5D95653D" w14:textId="77777777" w:rsidR="00503B18" w:rsidRDefault="00503B18">
      <w:pPr>
        <w:rPr>
          <w:sz w:val="28"/>
          <w:szCs w:val="28"/>
        </w:rPr>
      </w:pPr>
    </w:p>
    <w:p w14:paraId="5D95653E" w14:textId="77777777" w:rsidR="00503B18" w:rsidRDefault="00503B18">
      <w:pPr>
        <w:rPr>
          <w:sz w:val="28"/>
          <w:szCs w:val="28"/>
        </w:rPr>
      </w:pPr>
    </w:p>
    <w:p w14:paraId="5D95653F" w14:textId="77777777" w:rsidR="00503B18" w:rsidRDefault="00503B18">
      <w:pPr>
        <w:rPr>
          <w:sz w:val="28"/>
          <w:szCs w:val="28"/>
        </w:rPr>
      </w:pPr>
    </w:p>
    <w:p w14:paraId="5D956540" w14:textId="77777777" w:rsidR="00503B18" w:rsidRDefault="00503B18">
      <w:pPr>
        <w:rPr>
          <w:sz w:val="28"/>
          <w:szCs w:val="28"/>
        </w:rPr>
      </w:pPr>
    </w:p>
    <w:p w14:paraId="5D956541" w14:textId="77777777" w:rsidR="00503B18" w:rsidRDefault="00503B18">
      <w:pPr>
        <w:rPr>
          <w:sz w:val="28"/>
          <w:szCs w:val="28"/>
        </w:rPr>
      </w:pPr>
    </w:p>
    <w:p w14:paraId="5D956542" w14:textId="77777777" w:rsidR="00503B18" w:rsidRDefault="00503B18">
      <w:pPr>
        <w:rPr>
          <w:sz w:val="28"/>
          <w:szCs w:val="28"/>
        </w:rPr>
      </w:pPr>
    </w:p>
    <w:p w14:paraId="5D956543" w14:textId="77777777" w:rsidR="00503B18" w:rsidRDefault="00503B18">
      <w:pPr>
        <w:rPr>
          <w:sz w:val="28"/>
          <w:szCs w:val="28"/>
        </w:rPr>
      </w:pPr>
    </w:p>
    <w:p w14:paraId="5D956544" w14:textId="3AF06CE0" w:rsidR="00503B18" w:rsidRPr="00785C36" w:rsidRDefault="00E1491F">
      <w:pPr>
        <w:rPr>
          <w:color w:val="1F4E79" w:themeColor="accent1" w:themeShade="80"/>
          <w:sz w:val="40"/>
          <w:szCs w:val="40"/>
        </w:rPr>
      </w:pPr>
      <w:r w:rsidRPr="00785C36">
        <w:rPr>
          <w:color w:val="1F4E79" w:themeColor="accent1" w:themeShade="80"/>
          <w:sz w:val="40"/>
          <w:szCs w:val="40"/>
        </w:rPr>
        <w:lastRenderedPageBreak/>
        <w:t>4. Compliance: Disturbance Monitoring</w:t>
      </w:r>
    </w:p>
    <w:p w14:paraId="14964C4E" w14:textId="64FA0727" w:rsidR="00660C80" w:rsidRDefault="00660C80">
      <w:pPr>
        <w:rPr>
          <w:sz w:val="28"/>
          <w:szCs w:val="28"/>
        </w:rPr>
      </w:pPr>
    </w:p>
    <w:p w14:paraId="66F1538F" w14:textId="531F8078" w:rsidR="00660C80" w:rsidRDefault="00660C80">
      <w:pPr>
        <w:rPr>
          <w:sz w:val="28"/>
          <w:szCs w:val="28"/>
        </w:rPr>
      </w:pPr>
    </w:p>
    <w:p w14:paraId="7A906E88" w14:textId="11ED49AD" w:rsidR="00660C80" w:rsidRDefault="00660C80">
      <w:pPr>
        <w:rPr>
          <w:sz w:val="28"/>
          <w:szCs w:val="28"/>
        </w:rPr>
      </w:pPr>
    </w:p>
    <w:p w14:paraId="57302579" w14:textId="6D1A7290" w:rsidR="00660C80" w:rsidRDefault="00660C80">
      <w:pPr>
        <w:rPr>
          <w:sz w:val="28"/>
          <w:szCs w:val="28"/>
        </w:rPr>
      </w:pPr>
    </w:p>
    <w:p w14:paraId="2AA9F5D3" w14:textId="55486EB3" w:rsidR="00660C80" w:rsidRDefault="00660C80">
      <w:pPr>
        <w:rPr>
          <w:sz w:val="28"/>
          <w:szCs w:val="28"/>
        </w:rPr>
      </w:pPr>
    </w:p>
    <w:p w14:paraId="56CBBB11" w14:textId="60D4668C" w:rsidR="00660C80" w:rsidRDefault="00660C80">
      <w:pPr>
        <w:rPr>
          <w:sz w:val="28"/>
          <w:szCs w:val="28"/>
        </w:rPr>
      </w:pPr>
    </w:p>
    <w:p w14:paraId="4F6EEDDD" w14:textId="77777777" w:rsidR="00660C80" w:rsidRDefault="00660C80">
      <w:pPr>
        <w:rPr>
          <w:sz w:val="28"/>
          <w:szCs w:val="28"/>
        </w:rPr>
      </w:pPr>
    </w:p>
    <w:p w14:paraId="5D956545" w14:textId="50C38475" w:rsidR="00503B18" w:rsidRDefault="00785C36" w:rsidP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5</w:t>
      </w:r>
      <w:r w:rsidR="00503B18">
        <w:rPr>
          <w:color w:val="1F4E79" w:themeColor="accent1" w:themeShade="80"/>
          <w:sz w:val="40"/>
          <w:szCs w:val="40"/>
        </w:rPr>
        <w:t xml:space="preserve">. </w:t>
      </w:r>
      <w:r w:rsidR="00EA2C54">
        <w:rPr>
          <w:color w:val="1F4E79" w:themeColor="accent1" w:themeShade="80"/>
          <w:sz w:val="40"/>
          <w:szCs w:val="40"/>
        </w:rPr>
        <w:t xml:space="preserve">Transmission Capital Maintenance (formerly </w:t>
      </w:r>
      <w:r w:rsidR="00F806D1">
        <w:rPr>
          <w:color w:val="1F4E79" w:themeColor="accent1" w:themeShade="80"/>
          <w:sz w:val="40"/>
          <w:szCs w:val="40"/>
        </w:rPr>
        <w:t>Infrastructure Replacement – Transmission</w:t>
      </w:r>
      <w:r w:rsidR="005E2472">
        <w:rPr>
          <w:color w:val="1F4E79" w:themeColor="accent1" w:themeShade="80"/>
          <w:sz w:val="40"/>
          <w:szCs w:val="40"/>
        </w:rPr>
        <w:t>)</w:t>
      </w:r>
    </w:p>
    <w:p w14:paraId="5D956546" w14:textId="77777777"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47" w14:textId="2F687878"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5E25BE6" w14:textId="4BD3C752" w:rsidR="00D106A6" w:rsidRDefault="00D106A6" w:rsidP="00503B18">
      <w:pPr>
        <w:rPr>
          <w:color w:val="1F4E79" w:themeColor="accent1" w:themeShade="80"/>
          <w:sz w:val="24"/>
          <w:szCs w:val="24"/>
        </w:rPr>
      </w:pPr>
    </w:p>
    <w:p w14:paraId="16927320" w14:textId="0B576067" w:rsidR="00D106A6" w:rsidRDefault="00D106A6" w:rsidP="00503B18">
      <w:pPr>
        <w:rPr>
          <w:color w:val="1F4E79" w:themeColor="accent1" w:themeShade="80"/>
          <w:sz w:val="24"/>
          <w:szCs w:val="24"/>
        </w:rPr>
      </w:pPr>
    </w:p>
    <w:p w14:paraId="321A17BA" w14:textId="2E0CF8E9" w:rsidR="00D106A6" w:rsidRDefault="00D106A6" w:rsidP="00503B18">
      <w:pPr>
        <w:rPr>
          <w:color w:val="1F4E79" w:themeColor="accent1" w:themeShade="80"/>
          <w:sz w:val="24"/>
          <w:szCs w:val="24"/>
        </w:rPr>
      </w:pPr>
    </w:p>
    <w:p w14:paraId="42B5E147" w14:textId="56904A71" w:rsidR="00D106A6" w:rsidRDefault="00D106A6" w:rsidP="00503B18">
      <w:pPr>
        <w:rPr>
          <w:color w:val="1F4E79" w:themeColor="accent1" w:themeShade="80"/>
          <w:sz w:val="24"/>
          <w:szCs w:val="24"/>
        </w:rPr>
      </w:pPr>
    </w:p>
    <w:p w14:paraId="7884AF3C" w14:textId="77777777" w:rsidR="00D106A6" w:rsidRPr="00503B18" w:rsidRDefault="00D106A6" w:rsidP="00503B18">
      <w:pPr>
        <w:rPr>
          <w:color w:val="1F4E79" w:themeColor="accent1" w:themeShade="80"/>
          <w:sz w:val="24"/>
          <w:szCs w:val="24"/>
        </w:rPr>
      </w:pPr>
    </w:p>
    <w:p w14:paraId="5D956548" w14:textId="1F762681" w:rsidR="00503B18" w:rsidRPr="00503B18" w:rsidRDefault="00AB5031" w:rsidP="00503B18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6</w:t>
      </w:r>
      <w:r w:rsidRPr="00503B18">
        <w:rPr>
          <w:color w:val="1F4E79" w:themeColor="accent1" w:themeShade="80"/>
          <w:sz w:val="40"/>
          <w:szCs w:val="40"/>
        </w:rPr>
        <w:t xml:space="preserve">. </w:t>
      </w:r>
      <w:r w:rsidR="00031872">
        <w:rPr>
          <w:color w:val="1F4E79" w:themeColor="accent1" w:themeShade="80"/>
          <w:sz w:val="40"/>
          <w:szCs w:val="40"/>
        </w:rPr>
        <w:t>Wildfire Management</w:t>
      </w:r>
    </w:p>
    <w:p w14:paraId="5D956549" w14:textId="77777777"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4A" w14:textId="77777777"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4B" w14:textId="77777777"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4C" w14:textId="2E369B5A"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7FF2A981" w14:textId="1B5DA397" w:rsidR="004E513C" w:rsidRDefault="004E513C" w:rsidP="00503B18">
      <w:pPr>
        <w:rPr>
          <w:color w:val="1F4E79" w:themeColor="accent1" w:themeShade="80"/>
          <w:sz w:val="24"/>
          <w:szCs w:val="24"/>
        </w:rPr>
      </w:pPr>
    </w:p>
    <w:p w14:paraId="725996B8" w14:textId="71F7F9E4" w:rsidR="004E513C" w:rsidRDefault="004E513C" w:rsidP="00503B18">
      <w:pPr>
        <w:rPr>
          <w:color w:val="1F4E79" w:themeColor="accent1" w:themeShade="80"/>
          <w:sz w:val="24"/>
          <w:szCs w:val="24"/>
        </w:rPr>
      </w:pPr>
    </w:p>
    <w:p w14:paraId="513A9324" w14:textId="77777777" w:rsidR="004E513C" w:rsidRPr="00503B18" w:rsidRDefault="004E513C" w:rsidP="00503B18">
      <w:pPr>
        <w:rPr>
          <w:color w:val="1F4E79" w:themeColor="accent1" w:themeShade="80"/>
          <w:sz w:val="24"/>
          <w:szCs w:val="24"/>
        </w:rPr>
      </w:pPr>
    </w:p>
    <w:p w14:paraId="5D95654D" w14:textId="4F2BBAE5" w:rsidR="00503B18" w:rsidRPr="00503B18" w:rsidRDefault="00AB5031" w:rsidP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lastRenderedPageBreak/>
        <w:t>7</w:t>
      </w:r>
      <w:r w:rsidR="00503B18" w:rsidRPr="00503B18"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Work Performed by Operating Agent</w:t>
      </w:r>
    </w:p>
    <w:p w14:paraId="5D95654E" w14:textId="77777777"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4F" w14:textId="77777777"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50" w14:textId="77777777"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14:paraId="5D956551" w14:textId="77777777" w:rsidR="00503B18" w:rsidRPr="00503B18" w:rsidRDefault="00503B18" w:rsidP="00503B18">
      <w:pPr>
        <w:rPr>
          <w:sz w:val="24"/>
          <w:szCs w:val="24"/>
        </w:rPr>
      </w:pPr>
    </w:p>
    <w:p w14:paraId="5D956552" w14:textId="77777777" w:rsidR="00503B18" w:rsidRPr="00503B18" w:rsidRDefault="00503B18" w:rsidP="00503B18">
      <w:pPr>
        <w:rPr>
          <w:sz w:val="24"/>
          <w:szCs w:val="24"/>
        </w:rPr>
      </w:pPr>
    </w:p>
    <w:p w14:paraId="5D956553" w14:textId="77777777" w:rsidR="00503B18" w:rsidRPr="00503B18" w:rsidRDefault="00503B18" w:rsidP="00503B18">
      <w:pPr>
        <w:rPr>
          <w:sz w:val="24"/>
          <w:szCs w:val="24"/>
        </w:rPr>
      </w:pPr>
    </w:p>
    <w:p w14:paraId="5D956554" w14:textId="36F122C6" w:rsidR="00503B18" w:rsidRDefault="00503B18" w:rsidP="00503B18">
      <w:pPr>
        <w:rPr>
          <w:sz w:val="24"/>
          <w:szCs w:val="24"/>
        </w:rPr>
      </w:pPr>
    </w:p>
    <w:p w14:paraId="5D956555" w14:textId="07DEBDF4" w:rsidR="00503B18" w:rsidRDefault="0042372F" w:rsidP="00503B18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8</w:t>
      </w:r>
      <w:r w:rsidR="00503B18"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Operation Support – Substation Capital Maintenance</w:t>
      </w:r>
      <w:r w:rsidR="001A3C18">
        <w:rPr>
          <w:color w:val="1F4E79" w:themeColor="accent1" w:themeShade="80"/>
          <w:sz w:val="40"/>
          <w:szCs w:val="40"/>
        </w:rPr>
        <w:t xml:space="preserve"> of ISO Fa</w:t>
      </w:r>
      <w:r w:rsidR="00F60AD3">
        <w:rPr>
          <w:color w:val="1F4E79" w:themeColor="accent1" w:themeShade="80"/>
          <w:sz w:val="40"/>
          <w:szCs w:val="40"/>
        </w:rPr>
        <w:t>cilities</w:t>
      </w:r>
    </w:p>
    <w:p w14:paraId="5D956556" w14:textId="77777777" w:rsidR="00503B18" w:rsidRPr="00503B18" w:rsidRDefault="00503B18" w:rsidP="00503B18">
      <w:pPr>
        <w:rPr>
          <w:sz w:val="24"/>
          <w:szCs w:val="24"/>
        </w:rPr>
      </w:pPr>
    </w:p>
    <w:p w14:paraId="5D956557" w14:textId="77777777" w:rsidR="00503B18" w:rsidRDefault="00503B18" w:rsidP="00503B18">
      <w:pPr>
        <w:rPr>
          <w:sz w:val="28"/>
          <w:szCs w:val="28"/>
        </w:rPr>
      </w:pPr>
    </w:p>
    <w:p w14:paraId="5D956558" w14:textId="77777777" w:rsidR="00503B18" w:rsidRDefault="00503B18" w:rsidP="00503B18">
      <w:pPr>
        <w:rPr>
          <w:sz w:val="28"/>
          <w:szCs w:val="28"/>
        </w:rPr>
      </w:pPr>
    </w:p>
    <w:p w14:paraId="5D956559" w14:textId="77777777" w:rsidR="00503B18" w:rsidRDefault="00503B18" w:rsidP="00503B18">
      <w:pPr>
        <w:rPr>
          <w:sz w:val="28"/>
          <w:szCs w:val="28"/>
        </w:rPr>
      </w:pPr>
    </w:p>
    <w:p w14:paraId="5D95655A" w14:textId="77777777" w:rsidR="00503B18" w:rsidRDefault="00503B18" w:rsidP="00503B18">
      <w:pPr>
        <w:rPr>
          <w:sz w:val="28"/>
          <w:szCs w:val="28"/>
        </w:rPr>
      </w:pPr>
    </w:p>
    <w:p w14:paraId="5D95655B" w14:textId="77777777" w:rsidR="00503B18" w:rsidRDefault="00503B18" w:rsidP="00503B18">
      <w:pPr>
        <w:rPr>
          <w:sz w:val="28"/>
          <w:szCs w:val="28"/>
        </w:rPr>
      </w:pPr>
    </w:p>
    <w:p w14:paraId="5D95655C" w14:textId="77777777" w:rsidR="00503B18" w:rsidRDefault="00503B18" w:rsidP="00503B18">
      <w:pPr>
        <w:rPr>
          <w:sz w:val="28"/>
          <w:szCs w:val="28"/>
        </w:rPr>
      </w:pPr>
    </w:p>
    <w:p w14:paraId="5D95655E" w14:textId="6C5E01E2" w:rsidR="00F806D1" w:rsidRDefault="00F60AD3" w:rsidP="00F806D1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9</w:t>
      </w:r>
      <w:r w:rsidR="00F806D1">
        <w:rPr>
          <w:color w:val="1F4E79" w:themeColor="accent1" w:themeShade="80"/>
          <w:sz w:val="40"/>
          <w:szCs w:val="40"/>
        </w:rPr>
        <w:t>. Operation Support – Seismic Activity</w:t>
      </w:r>
    </w:p>
    <w:p w14:paraId="5D95655F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0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1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2" w14:textId="77777777" w:rsidR="00F806D1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3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4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5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6" w14:textId="7C9AACC3" w:rsidR="00F806D1" w:rsidRPr="00503B18" w:rsidRDefault="00F60AD3" w:rsidP="00F806D1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lastRenderedPageBreak/>
        <w:t>10</w:t>
      </w:r>
      <w:r w:rsidR="00F806D1" w:rsidRPr="00503B18"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Physical/Cyber Security</w:t>
      </w:r>
    </w:p>
    <w:p w14:paraId="5D956567" w14:textId="77777777" w:rsidR="00F806D1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8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9" w14:textId="77777777"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14:paraId="5D95656A" w14:textId="77777777" w:rsidR="00F806D1" w:rsidRPr="00503B18" w:rsidRDefault="00F806D1" w:rsidP="00F806D1">
      <w:pPr>
        <w:rPr>
          <w:sz w:val="24"/>
          <w:szCs w:val="24"/>
        </w:rPr>
      </w:pPr>
    </w:p>
    <w:p w14:paraId="5D95656B" w14:textId="77777777" w:rsidR="00F806D1" w:rsidRPr="00503B18" w:rsidRDefault="00F806D1" w:rsidP="00F806D1">
      <w:pPr>
        <w:rPr>
          <w:sz w:val="24"/>
          <w:szCs w:val="24"/>
        </w:rPr>
      </w:pPr>
    </w:p>
    <w:p w14:paraId="5D95656C" w14:textId="77777777" w:rsidR="00F806D1" w:rsidRPr="00503B18" w:rsidRDefault="00F806D1" w:rsidP="00F806D1">
      <w:pPr>
        <w:rPr>
          <w:sz w:val="24"/>
          <w:szCs w:val="24"/>
        </w:rPr>
      </w:pPr>
    </w:p>
    <w:p w14:paraId="5D95656D" w14:textId="77777777" w:rsidR="00F806D1" w:rsidRPr="00503B18" w:rsidRDefault="00F806D1" w:rsidP="00F806D1">
      <w:pPr>
        <w:rPr>
          <w:sz w:val="24"/>
          <w:szCs w:val="24"/>
        </w:rPr>
      </w:pPr>
    </w:p>
    <w:p w14:paraId="5D95656E" w14:textId="10BE995F" w:rsidR="00F806D1" w:rsidRPr="00503B18" w:rsidRDefault="00155751" w:rsidP="00F806D1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11</w:t>
      </w:r>
      <w:bookmarkStart w:id="0" w:name="_GoBack"/>
      <w:bookmarkEnd w:id="0"/>
      <w:r w:rsidR="00F806D1">
        <w:rPr>
          <w:color w:val="1F4E79" w:themeColor="accent1" w:themeShade="80"/>
          <w:sz w:val="40"/>
          <w:szCs w:val="40"/>
        </w:rPr>
        <w:t xml:space="preserve">. </w:t>
      </w:r>
      <w:r w:rsidR="00164F00">
        <w:rPr>
          <w:color w:val="1F4E79" w:themeColor="accent1" w:themeShade="80"/>
          <w:sz w:val="40"/>
          <w:szCs w:val="40"/>
        </w:rPr>
        <w:t>Additional Comments</w:t>
      </w:r>
    </w:p>
    <w:p w14:paraId="5D95656F" w14:textId="77777777" w:rsidR="00F806D1" w:rsidRDefault="00F806D1" w:rsidP="00F806D1">
      <w:pPr>
        <w:rPr>
          <w:sz w:val="28"/>
          <w:szCs w:val="28"/>
        </w:rPr>
      </w:pPr>
    </w:p>
    <w:p w14:paraId="5D956570" w14:textId="77777777" w:rsidR="00F806D1" w:rsidRDefault="00F806D1" w:rsidP="00F806D1">
      <w:pPr>
        <w:rPr>
          <w:sz w:val="28"/>
          <w:szCs w:val="28"/>
        </w:rPr>
      </w:pPr>
    </w:p>
    <w:p w14:paraId="5D956571" w14:textId="77777777" w:rsidR="00F806D1" w:rsidRDefault="00F806D1" w:rsidP="00F806D1">
      <w:pPr>
        <w:rPr>
          <w:sz w:val="28"/>
          <w:szCs w:val="28"/>
        </w:rPr>
      </w:pPr>
    </w:p>
    <w:p w14:paraId="5D956572" w14:textId="77777777" w:rsidR="00F806D1" w:rsidRDefault="00F806D1" w:rsidP="00F806D1">
      <w:pPr>
        <w:rPr>
          <w:sz w:val="28"/>
          <w:szCs w:val="28"/>
        </w:rPr>
      </w:pPr>
    </w:p>
    <w:p w14:paraId="5D956573" w14:textId="77777777" w:rsidR="00F806D1" w:rsidRDefault="00F806D1" w:rsidP="00F806D1">
      <w:pPr>
        <w:rPr>
          <w:sz w:val="28"/>
          <w:szCs w:val="28"/>
        </w:rPr>
      </w:pPr>
    </w:p>
    <w:p w14:paraId="5D956574" w14:textId="77777777" w:rsidR="00F806D1" w:rsidRDefault="00F806D1" w:rsidP="00F806D1">
      <w:pPr>
        <w:rPr>
          <w:sz w:val="28"/>
          <w:szCs w:val="28"/>
        </w:rPr>
      </w:pPr>
    </w:p>
    <w:p w14:paraId="5D956575" w14:textId="77777777" w:rsidR="00503B18" w:rsidRPr="00DD4A67" w:rsidRDefault="00503B18">
      <w:pPr>
        <w:rPr>
          <w:sz w:val="28"/>
          <w:szCs w:val="28"/>
        </w:rPr>
      </w:pPr>
    </w:p>
    <w:sectPr w:rsidR="00503B18" w:rsidRPr="00DD4A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9CE3" w14:textId="77777777" w:rsidR="001B56B1" w:rsidRDefault="001B56B1" w:rsidP="00A028D8">
      <w:pPr>
        <w:spacing w:after="0" w:line="240" w:lineRule="auto"/>
      </w:pPr>
      <w:r>
        <w:separator/>
      </w:r>
    </w:p>
  </w:endnote>
  <w:endnote w:type="continuationSeparator" w:id="0">
    <w:p w14:paraId="7934362B" w14:textId="77777777" w:rsidR="001B56B1" w:rsidRDefault="001B56B1" w:rsidP="00A0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890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5657B" w14:textId="77777777" w:rsidR="00B70E5A" w:rsidRDefault="00B70E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95657C" w14:textId="77777777" w:rsidR="00B70E5A" w:rsidRDefault="00B70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66B4" w14:textId="77777777" w:rsidR="001B56B1" w:rsidRDefault="001B56B1" w:rsidP="00A028D8">
      <w:pPr>
        <w:spacing w:after="0" w:line="240" w:lineRule="auto"/>
      </w:pPr>
      <w:r>
        <w:separator/>
      </w:r>
    </w:p>
  </w:footnote>
  <w:footnote w:type="continuationSeparator" w:id="0">
    <w:p w14:paraId="2D5E1C6D" w14:textId="77777777" w:rsidR="001B56B1" w:rsidRDefault="001B56B1" w:rsidP="00A0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5657A" w14:textId="32493641" w:rsidR="00A028D8" w:rsidRPr="00A028D8" w:rsidRDefault="00A028D8" w:rsidP="00A028D8">
    <w:pPr>
      <w:pStyle w:val="Header"/>
      <w:jc w:val="right"/>
      <w:rPr>
        <w:b/>
        <w:i/>
        <w:sz w:val="28"/>
        <w:szCs w:val="28"/>
      </w:rPr>
    </w:pPr>
    <w:r w:rsidRPr="00A028D8">
      <w:rPr>
        <w:b/>
        <w:i/>
        <w:sz w:val="28"/>
        <w:szCs w:val="28"/>
      </w:rPr>
      <w:t>Southern California Edison</w:t>
    </w:r>
    <w:r w:rsidRPr="00A028D8">
      <w:rPr>
        <w:sz w:val="28"/>
        <w:szCs w:val="28"/>
      </w:rPr>
      <w:ptab w:relativeTo="margin" w:alignment="right" w:leader="none"/>
    </w:r>
    <w:r>
      <w:rPr>
        <w:b/>
        <w:i/>
        <w:sz w:val="28"/>
        <w:szCs w:val="28"/>
      </w:rPr>
      <w:t>20</w:t>
    </w:r>
    <w:r w:rsidR="00393EDA">
      <w:rPr>
        <w:b/>
        <w:i/>
        <w:sz w:val="28"/>
        <w:szCs w:val="28"/>
      </w:rPr>
      <w:t>20</w:t>
    </w:r>
    <w:r>
      <w:rPr>
        <w:b/>
        <w:i/>
        <w:sz w:val="28"/>
        <w:szCs w:val="28"/>
      </w:rPr>
      <w:t xml:space="preserve"> Draft TMCR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D8"/>
    <w:rsid w:val="00031872"/>
    <w:rsid w:val="000415BB"/>
    <w:rsid w:val="000470A5"/>
    <w:rsid w:val="00155751"/>
    <w:rsid w:val="00164F00"/>
    <w:rsid w:val="001A3C18"/>
    <w:rsid w:val="001B56B1"/>
    <w:rsid w:val="0024142C"/>
    <w:rsid w:val="0032456A"/>
    <w:rsid w:val="00393EDA"/>
    <w:rsid w:val="0042372F"/>
    <w:rsid w:val="004271D9"/>
    <w:rsid w:val="00443971"/>
    <w:rsid w:val="004E513C"/>
    <w:rsid w:val="00503B18"/>
    <w:rsid w:val="00564BA3"/>
    <w:rsid w:val="005E2472"/>
    <w:rsid w:val="00660C80"/>
    <w:rsid w:val="00742B3B"/>
    <w:rsid w:val="007719C5"/>
    <w:rsid w:val="00785C36"/>
    <w:rsid w:val="007C7A8B"/>
    <w:rsid w:val="0097158E"/>
    <w:rsid w:val="00971EE7"/>
    <w:rsid w:val="00A028D8"/>
    <w:rsid w:val="00A16DC1"/>
    <w:rsid w:val="00A32EA1"/>
    <w:rsid w:val="00AB5031"/>
    <w:rsid w:val="00AE7C51"/>
    <w:rsid w:val="00B70E5A"/>
    <w:rsid w:val="00C62D71"/>
    <w:rsid w:val="00D106A6"/>
    <w:rsid w:val="00DA3AED"/>
    <w:rsid w:val="00DD4A67"/>
    <w:rsid w:val="00DE5675"/>
    <w:rsid w:val="00E1491F"/>
    <w:rsid w:val="00E80EFB"/>
    <w:rsid w:val="00EA2C54"/>
    <w:rsid w:val="00EB6972"/>
    <w:rsid w:val="00EE52D7"/>
    <w:rsid w:val="00F60AD3"/>
    <w:rsid w:val="00F806D1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650C"/>
  <w15:chartTrackingRefBased/>
  <w15:docId w15:val="{F402B032-2E57-4EA3-81EF-B3BE31E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D8"/>
  </w:style>
  <w:style w:type="paragraph" w:styleId="Footer">
    <w:name w:val="footer"/>
    <w:basedOn w:val="Normal"/>
    <w:link w:val="FooterChar"/>
    <w:uiPriority w:val="99"/>
    <w:unhideWhenUsed/>
    <w:rsid w:val="00A0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D8"/>
  </w:style>
  <w:style w:type="table" w:styleId="TableGrid">
    <w:name w:val="Table Grid"/>
    <w:basedOn w:val="TableNormal"/>
    <w:uiPriority w:val="39"/>
    <w:rsid w:val="0097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A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A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e.com/regulatory/open-access-information?from=%20/aboutsce/regulatory/openaccess/defaul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CCaseAdmin@sc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Cornejo</dc:creator>
  <cp:keywords/>
  <dc:description/>
  <cp:lastModifiedBy>Fernando Cornejo</cp:lastModifiedBy>
  <cp:revision>24</cp:revision>
  <dcterms:created xsi:type="dcterms:W3CDTF">2020-06-26T22:34:00Z</dcterms:created>
  <dcterms:modified xsi:type="dcterms:W3CDTF">2020-06-26T23:24:00Z</dcterms:modified>
</cp:coreProperties>
</file>